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0C2B" w14:textId="77777777" w:rsidR="008F023B" w:rsidRDefault="008F023B" w:rsidP="008F023B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71029043">
        <w:rPr>
          <w:rFonts w:ascii="Calibri" w:hAnsi="Calibri" w:cs="Calibri"/>
          <w:b/>
          <w:bCs/>
          <w:sz w:val="28"/>
          <w:szCs w:val="28"/>
        </w:rPr>
        <w:t>Zaměstnanecké zahraniční virtuální mobility</w:t>
      </w:r>
    </w:p>
    <w:p w14:paraId="3867A8A9" w14:textId="77777777" w:rsidR="008F023B" w:rsidRDefault="008F023B" w:rsidP="008F023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71029043">
        <w:rPr>
          <w:rFonts w:ascii="Calibri" w:hAnsi="Calibri" w:cs="Calibri"/>
          <w:b/>
          <w:bCs/>
          <w:sz w:val="22"/>
          <w:szCs w:val="22"/>
        </w:rPr>
        <w:t xml:space="preserve">Typy </w:t>
      </w:r>
    </w:p>
    <w:p w14:paraId="7BBE2977" w14:textId="77777777" w:rsidR="008F023B" w:rsidRDefault="008F023B" w:rsidP="008F02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748B4D3A">
        <w:rPr>
          <w:rFonts w:ascii="Calibri" w:hAnsi="Calibri" w:cs="Calibri"/>
          <w:sz w:val="22"/>
          <w:szCs w:val="22"/>
        </w:rPr>
        <w:t>Výuka</w:t>
      </w:r>
    </w:p>
    <w:p w14:paraId="4949C4C6" w14:textId="77777777" w:rsidR="008F023B" w:rsidRDefault="008F023B" w:rsidP="008F02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748B4D3A">
        <w:rPr>
          <w:rFonts w:ascii="Calibri" w:hAnsi="Calibri" w:cs="Calibri"/>
          <w:sz w:val="22"/>
          <w:szCs w:val="22"/>
        </w:rPr>
        <w:t>Školení</w:t>
      </w:r>
    </w:p>
    <w:p w14:paraId="2E0EB43A" w14:textId="77777777" w:rsidR="008F023B" w:rsidRDefault="008F023B" w:rsidP="008F02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748B4D3A">
        <w:rPr>
          <w:rFonts w:ascii="Calibri" w:hAnsi="Calibri" w:cs="Calibri"/>
          <w:sz w:val="22"/>
          <w:szCs w:val="22"/>
        </w:rPr>
        <w:t>Přednáška</w:t>
      </w:r>
    </w:p>
    <w:p w14:paraId="0524D5D0" w14:textId="77777777" w:rsidR="008F023B" w:rsidRDefault="008F023B" w:rsidP="008F02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748B4D3A">
        <w:rPr>
          <w:rFonts w:ascii="Calibri" w:hAnsi="Calibri" w:cs="Calibri"/>
          <w:sz w:val="22"/>
          <w:szCs w:val="22"/>
        </w:rPr>
        <w:t>Účast na konferenci</w:t>
      </w:r>
    </w:p>
    <w:p w14:paraId="712B3DA3" w14:textId="77777777" w:rsidR="008F023B" w:rsidRDefault="008F023B" w:rsidP="008F023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>Kurz</w:t>
      </w:r>
    </w:p>
    <w:p w14:paraId="22E89572" w14:textId="77777777" w:rsidR="008F023B" w:rsidRDefault="008F023B" w:rsidP="008F023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FB9FA60" w14:textId="77777777" w:rsidR="008F023B" w:rsidRDefault="008F023B" w:rsidP="008F023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71029043">
        <w:rPr>
          <w:rFonts w:ascii="Calibri" w:hAnsi="Calibri" w:cs="Calibri"/>
          <w:b/>
          <w:bCs/>
          <w:sz w:val="22"/>
          <w:szCs w:val="22"/>
        </w:rPr>
        <w:t>Délka</w:t>
      </w:r>
    </w:p>
    <w:p w14:paraId="2CC7050D" w14:textId="77777777" w:rsidR="008F023B" w:rsidRDefault="008F023B" w:rsidP="008F023B">
      <w:pPr>
        <w:jc w:val="both"/>
        <w:rPr>
          <w:rFonts w:ascii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>Evidují se VM v délce 1 den a delší.</w:t>
      </w:r>
    </w:p>
    <w:p w14:paraId="6A1984D5" w14:textId="77777777" w:rsidR="008F023B" w:rsidRDefault="008F023B" w:rsidP="008F023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09D9A9" w14:textId="77777777" w:rsidR="008F023B" w:rsidRDefault="008F023B" w:rsidP="008F023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VÝJEZDY</w:t>
      </w:r>
    </w:p>
    <w:p w14:paraId="44F01304" w14:textId="77777777" w:rsidR="008F023B" w:rsidRDefault="008F023B" w:rsidP="008F023B">
      <w:pPr>
        <w:jc w:val="both"/>
        <w:rPr>
          <w:rFonts w:ascii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>Zaměstnanci, kteří plánují absolvovat VM, si vyplní cestovní příkaz v záložce Cestovní příkazy – Virtuální mobility (Portál)</w:t>
      </w:r>
      <w:r>
        <w:rPr>
          <w:rFonts w:ascii="Calibri" w:hAnsi="Calibri" w:cs="Calibri"/>
          <w:sz w:val="22"/>
          <w:szCs w:val="22"/>
        </w:rPr>
        <w:t xml:space="preserve">, </w:t>
      </w:r>
      <w:hyperlink r:id="rId5" w:history="1">
        <w:r w:rsidRPr="002712F1">
          <w:rPr>
            <w:rStyle w:val="Hypertextovodkaz"/>
            <w:rFonts w:ascii="Calibri" w:hAnsi="Calibri" w:cs="Calibri"/>
            <w:sz w:val="22"/>
            <w:szCs w:val="22"/>
          </w:rPr>
          <w:t>UIS Univerzity Palackého – Cestovní příkazy</w:t>
        </w:r>
      </w:hyperlink>
    </w:p>
    <w:p w14:paraId="49166C93" w14:textId="77777777" w:rsidR="008F023B" w:rsidRDefault="008F023B" w:rsidP="008F023B">
      <w:pPr>
        <w:jc w:val="both"/>
        <w:rPr>
          <w:rFonts w:ascii="Calibri" w:eastAsia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>Ces</w:t>
      </w:r>
      <w:r w:rsidRPr="71029043">
        <w:rPr>
          <w:rFonts w:ascii="Calibri" w:eastAsia="Calibri" w:hAnsi="Calibri" w:cs="Calibri"/>
          <w:sz w:val="22"/>
          <w:szCs w:val="22"/>
        </w:rPr>
        <w:t>tovní příkaz pro VM schvaluje přímý nadřízený/vedoucí katedry.</w:t>
      </w:r>
    </w:p>
    <w:p w14:paraId="7C50215C" w14:textId="77777777" w:rsidR="008F023B" w:rsidRDefault="008F023B" w:rsidP="008F023B">
      <w:pPr>
        <w:rPr>
          <w:rFonts w:ascii="Calibri" w:eastAsia="Calibri" w:hAnsi="Calibri" w:cs="Calibri"/>
          <w:sz w:val="22"/>
          <w:szCs w:val="22"/>
        </w:rPr>
      </w:pPr>
      <w:r w:rsidRPr="19AE3D9E">
        <w:rPr>
          <w:rFonts w:ascii="Calibri" w:eastAsia="Calibri" w:hAnsi="Calibri" w:cs="Calibri"/>
          <w:sz w:val="22"/>
          <w:szCs w:val="22"/>
        </w:rPr>
        <w:t xml:space="preserve">V případě nejasností zaměstnanec kontaktujte domácí fakultní zahraniční </w:t>
      </w:r>
      <w:r>
        <w:rPr>
          <w:rFonts w:ascii="Calibri" w:eastAsia="Calibri" w:hAnsi="Calibri" w:cs="Calibri"/>
          <w:sz w:val="22"/>
          <w:szCs w:val="22"/>
        </w:rPr>
        <w:t>oddělení.</w:t>
      </w:r>
    </w:p>
    <w:p w14:paraId="291CBE16" w14:textId="77777777" w:rsidR="008F023B" w:rsidRDefault="008F023B" w:rsidP="008F023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BF9E015" wp14:editId="507DF3BF">
            <wp:extent cx="3648810" cy="1200150"/>
            <wp:effectExtent l="0" t="0" r="8890" b="0"/>
            <wp:docPr id="983639941" name="Obrázek 1" descr="Obsah obrázku text, Písmo, snímek obrazovky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639941" name="Obrázek 1" descr="Obsah obrázku text, Písmo, snímek obrazovky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991" cy="121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5089D" w14:textId="77777777" w:rsidR="008F023B" w:rsidRDefault="008F023B" w:rsidP="008F023B">
      <w:r w:rsidRPr="00C67827">
        <w:rPr>
          <w:noProof/>
        </w:rPr>
        <w:drawing>
          <wp:inline distT="0" distB="0" distL="0" distR="0" wp14:anchorId="5F3CE894" wp14:editId="3EB356A6">
            <wp:extent cx="5760720" cy="2630170"/>
            <wp:effectExtent l="0" t="0" r="0" b="0"/>
            <wp:docPr id="1664590815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90815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858D6" w14:textId="77777777" w:rsidR="008F023B" w:rsidRDefault="008F023B" w:rsidP="008F023B">
      <w:pPr>
        <w:rPr>
          <w:rFonts w:ascii="Calibri" w:hAnsi="Calibri" w:cs="Calibri"/>
          <w:b/>
          <w:bCs/>
          <w:sz w:val="22"/>
          <w:szCs w:val="22"/>
        </w:rPr>
      </w:pPr>
    </w:p>
    <w:p w14:paraId="4B14CF80" w14:textId="77777777" w:rsidR="008F023B" w:rsidRPr="00393624" w:rsidRDefault="008F023B" w:rsidP="008F023B">
      <w:pPr>
        <w:rPr>
          <w:rFonts w:ascii="Calibri" w:hAnsi="Calibri" w:cs="Calibri"/>
          <w:b/>
          <w:bCs/>
          <w:sz w:val="22"/>
          <w:szCs w:val="22"/>
        </w:rPr>
      </w:pPr>
      <w:r w:rsidRPr="00393624">
        <w:rPr>
          <w:rFonts w:ascii="Calibri" w:hAnsi="Calibri" w:cs="Calibri"/>
          <w:b/>
          <w:bCs/>
          <w:sz w:val="22"/>
          <w:szCs w:val="22"/>
        </w:rPr>
        <w:lastRenderedPageBreak/>
        <w:t>PŘÍJEZDY</w:t>
      </w:r>
    </w:p>
    <w:p w14:paraId="78693F75" w14:textId="77777777" w:rsidR="008F023B" w:rsidRDefault="008F023B" w:rsidP="008F023B">
      <w:pPr>
        <w:rPr>
          <w:rFonts w:ascii="Calibri" w:hAnsi="Calibri" w:cs="Calibri"/>
          <w:sz w:val="22"/>
          <w:szCs w:val="22"/>
        </w:rPr>
      </w:pPr>
      <w:r w:rsidRPr="19AE3D9E">
        <w:rPr>
          <w:rFonts w:ascii="Calibri" w:hAnsi="Calibri" w:cs="Calibri"/>
          <w:sz w:val="22"/>
          <w:szCs w:val="22"/>
        </w:rPr>
        <w:t xml:space="preserve">Virtuální příjezdy zaměstnanců jsou evidovány v Portále v aplikaci Přijetí hostů: </w:t>
      </w:r>
      <w:hyperlink r:id="rId8">
        <w:r w:rsidRPr="19AE3D9E">
          <w:rPr>
            <w:rStyle w:val="Hypertextovodkaz"/>
            <w:rFonts w:ascii="Calibri" w:hAnsi="Calibri" w:cs="Calibri"/>
            <w:sz w:val="22"/>
            <w:szCs w:val="22"/>
          </w:rPr>
          <w:t>https://prijetihostu.upol.cz </w:t>
        </w:r>
      </w:hyperlink>
    </w:p>
    <w:p w14:paraId="78B46329" w14:textId="77777777" w:rsidR="008F023B" w:rsidRDefault="008F023B" w:rsidP="008F023B">
      <w:r>
        <w:rPr>
          <w:noProof/>
        </w:rPr>
        <w:drawing>
          <wp:inline distT="0" distB="0" distL="0" distR="0" wp14:anchorId="010FF2D4" wp14:editId="0AFCBB0F">
            <wp:extent cx="1209675" cy="1043882"/>
            <wp:effectExtent l="0" t="0" r="0" b="0"/>
            <wp:docPr id="756089042" name="drawing" descr="Obsah obrázku snímek obrazovky, text, Písmo, Elektricky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089042" name="drawing" descr="Obsah obrázku snímek obrazovky, text, Písmo, Elektricky modrá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4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B4D1F3F" w14:textId="77777777" w:rsidR="008F023B" w:rsidRDefault="008F023B" w:rsidP="008F023B">
      <w:pPr>
        <w:rPr>
          <w:rFonts w:ascii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 xml:space="preserve">Za evidenci VM zodpovídá přijímající pracoviště.  </w:t>
      </w:r>
    </w:p>
    <w:p w14:paraId="18B47766" w14:textId="77777777" w:rsidR="008F023B" w:rsidRDefault="008F023B" w:rsidP="008F023B">
      <w:pPr>
        <w:rPr>
          <w:rFonts w:ascii="Calibri" w:hAnsi="Calibri" w:cs="Calibri"/>
          <w:sz w:val="22"/>
          <w:szCs w:val="22"/>
        </w:rPr>
      </w:pPr>
      <w:r w:rsidRPr="0B3E2EFE">
        <w:rPr>
          <w:rFonts w:ascii="Calibri" w:hAnsi="Calibri" w:cs="Calibri"/>
          <w:sz w:val="22"/>
          <w:szCs w:val="22"/>
        </w:rPr>
        <w:t>Při evidenci je potřeba zvolit Mobilita: Virtuální.</w:t>
      </w:r>
    </w:p>
    <w:p w14:paraId="5E5550C8" w14:textId="77777777" w:rsidR="008F023B" w:rsidRPr="00393624" w:rsidRDefault="008F023B" w:rsidP="008F023B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CA554B0" wp14:editId="2DAEC964">
            <wp:extent cx="5760720" cy="2290445"/>
            <wp:effectExtent l="0" t="0" r="0" b="0"/>
            <wp:docPr id="1737940843" name="Obrázek 1" descr="Obsah obrázku text, snímek obrazovky, řada/pruh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40843" name="Obrázek 1" descr="Obsah obrázku text, snímek obrazovky, řada/pruh, číslo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8E280" w14:textId="77777777" w:rsidR="008F023B" w:rsidRDefault="008F023B" w:rsidP="008F023B">
      <w:pPr>
        <w:rPr>
          <w:rFonts w:ascii="Calibri" w:hAnsi="Calibri" w:cs="Calibri"/>
          <w:sz w:val="22"/>
          <w:szCs w:val="22"/>
        </w:rPr>
      </w:pPr>
    </w:p>
    <w:p w14:paraId="11E5F3D0" w14:textId="77777777" w:rsidR="008F023B" w:rsidRDefault="008F023B" w:rsidP="008F023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Říjen</w:t>
      </w:r>
      <w:r w:rsidRPr="5C592915">
        <w:rPr>
          <w:rFonts w:ascii="Calibri" w:hAnsi="Calibri" w:cs="Calibri"/>
          <w:sz w:val="22"/>
          <w:szCs w:val="22"/>
        </w:rPr>
        <w:t xml:space="preserve"> 2025</w:t>
      </w:r>
    </w:p>
    <w:p w14:paraId="3DC72597" w14:textId="4410B85F" w:rsidR="008F023B" w:rsidRDefault="008F023B" w:rsidP="008F023B">
      <w:pPr>
        <w:rPr>
          <w:rFonts w:ascii="Calibri" w:eastAsia="Calibri" w:hAnsi="Calibri" w:cs="Calibri"/>
          <w:sz w:val="22"/>
          <w:szCs w:val="22"/>
        </w:rPr>
      </w:pPr>
      <w:r w:rsidRPr="5C592915">
        <w:rPr>
          <w:rFonts w:ascii="Calibri" w:eastAsia="Calibri" w:hAnsi="Calibri" w:cs="Calibri"/>
          <w:sz w:val="22"/>
          <w:szCs w:val="22"/>
        </w:rPr>
        <w:t xml:space="preserve">Kontaktní osoba: Jitka Králová, </w:t>
      </w:r>
      <w:hyperlink r:id="rId11" w:history="1">
        <w:r w:rsidRPr="006B59F3">
          <w:rPr>
            <w:rStyle w:val="Hypertextovodkaz"/>
            <w:rFonts w:ascii="Calibri" w:eastAsia="Calibri" w:hAnsi="Calibri" w:cs="Calibri"/>
            <w:sz w:val="22"/>
            <w:szCs w:val="22"/>
          </w:rPr>
          <w:t>jitka.kralova@upol.cz</w:t>
        </w:r>
      </w:hyperlink>
      <w:r>
        <w:rPr>
          <w:rFonts w:ascii="Calibri" w:eastAsia="Calibri" w:hAnsi="Calibri" w:cs="Calibri"/>
          <w:sz w:val="22"/>
          <w:szCs w:val="22"/>
        </w:rPr>
        <w:t>, 585 631</w:t>
      </w:r>
      <w:r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236</w:t>
      </w:r>
    </w:p>
    <w:p w14:paraId="2EFF4463" w14:textId="77777777" w:rsidR="00BA59AA" w:rsidRDefault="00BA59AA"/>
    <w:sectPr w:rsidR="00BA5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321AF"/>
    <w:multiLevelType w:val="hybridMultilevel"/>
    <w:tmpl w:val="492C9C44"/>
    <w:lvl w:ilvl="0" w:tplc="4C84E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61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63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0C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00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CC8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6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A3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C1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84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3B"/>
    <w:rsid w:val="000C077F"/>
    <w:rsid w:val="006666DB"/>
    <w:rsid w:val="008F023B"/>
    <w:rsid w:val="00992E93"/>
    <w:rsid w:val="00BA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665C"/>
  <w15:chartTrackingRefBased/>
  <w15:docId w15:val="{F139DCB7-EEE3-4DEA-8F07-1294B59A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023B"/>
  </w:style>
  <w:style w:type="paragraph" w:styleId="Nadpis1">
    <w:name w:val="heading 1"/>
    <w:basedOn w:val="Normln"/>
    <w:next w:val="Normln"/>
    <w:link w:val="Nadpis1Char"/>
    <w:uiPriority w:val="9"/>
    <w:qFormat/>
    <w:rsid w:val="008F0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0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0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0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0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0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0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0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0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0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0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02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02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02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02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02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02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0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0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0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0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02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02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02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0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02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023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F02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jetihostu.upo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jitka.kralova@upol.cz" TargetMode="External"/><Relationship Id="rId5" Type="http://schemas.openxmlformats.org/officeDocument/2006/relationships/hyperlink" Target="https://portal.upol.cz/Apps/TravelOrders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797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Kralova Jitka</dc:creator>
  <cp:keywords/>
  <dc:description/>
  <cp:lastModifiedBy>Kralova Jitka</cp:lastModifiedBy>
  <cp:revision>1</cp:revision>
  <dcterms:created xsi:type="dcterms:W3CDTF">2025-11-11T11:44:00Z</dcterms:created>
  <dcterms:modified xsi:type="dcterms:W3CDTF">2025-11-11T11:45:00Z</dcterms:modified>
</cp:coreProperties>
</file>