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5DE4" w14:textId="4C93EDD5" w:rsidR="00D22628" w:rsidRPr="00EF257B" w:rsidRDefault="00346C0E"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D22628"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185A8BBD" w14:textId="77777777" w:rsidR="00743F98" w:rsidRDefault="00743F98" w:rsidP="00743F98">
      <w:pPr>
        <w:pStyle w:val="Textkomente"/>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58"/>
        <w:gridCol w:w="2024"/>
        <w:gridCol w:w="1992"/>
        <w:gridCol w:w="2396"/>
        <w:gridCol w:w="8"/>
      </w:tblGrid>
      <w:tr w:rsidR="001B0BB8" w:rsidRPr="007673FA" w14:paraId="56E939D3" w14:textId="77777777" w:rsidTr="003077BA">
        <w:trPr>
          <w:trHeight w:val="334"/>
        </w:trPr>
        <w:tc>
          <w:tcPr>
            <w:tcW w:w="2358"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24"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99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04" w:type="dxa"/>
            <w:gridSpan w:val="2"/>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3077BA">
        <w:trPr>
          <w:trHeight w:val="412"/>
        </w:trPr>
        <w:tc>
          <w:tcPr>
            <w:tcW w:w="2358"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024"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99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404" w:type="dxa"/>
            <w:gridSpan w:val="2"/>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3077BA">
        <w:tc>
          <w:tcPr>
            <w:tcW w:w="2358" w:type="dxa"/>
            <w:shd w:val="clear" w:color="auto" w:fill="FFFFFF"/>
          </w:tcPr>
          <w:p w14:paraId="56E939D9" w14:textId="0FEEDBDE"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43F98">
              <w:rPr>
                <w:rFonts w:ascii="Verdana" w:hAnsi="Verdana" w:cs="Calibri"/>
                <w:sz w:val="20"/>
                <w:lang w:val="en-GB"/>
              </w:rPr>
              <w:t>[</w:t>
            </w:r>
            <w:r w:rsidR="00AA0AF4" w:rsidRPr="00743F98">
              <w:rPr>
                <w:rFonts w:ascii="Verdana" w:hAnsi="Verdana" w:cs="Calibri"/>
                <w:i/>
                <w:sz w:val="20"/>
                <w:lang w:val="en-GB"/>
              </w:rPr>
              <w:t>M/F</w:t>
            </w:r>
            <w:r w:rsidR="00743F98" w:rsidRPr="00743F98">
              <w:rPr>
                <w:rFonts w:ascii="Verdana" w:hAnsi="Verdana" w:cs="Calibri"/>
                <w:i/>
                <w:sz w:val="20"/>
                <w:lang w:val="en-GB"/>
              </w:rPr>
              <w:t>/Undefined</w:t>
            </w:r>
            <w:r w:rsidR="00AA0AF4" w:rsidRPr="00743F98">
              <w:rPr>
                <w:rFonts w:ascii="Verdana" w:hAnsi="Verdana" w:cs="Calibri"/>
                <w:sz w:val="20"/>
                <w:lang w:val="en-GB"/>
              </w:rPr>
              <w:t>]</w:t>
            </w:r>
          </w:p>
        </w:tc>
        <w:tc>
          <w:tcPr>
            <w:tcW w:w="2024"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99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04" w:type="dxa"/>
            <w:gridSpan w:val="2"/>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43F98">
              <w:rPr>
                <w:rFonts w:ascii="Verdana" w:hAnsi="Verdana" w:cs="Arial"/>
                <w:sz w:val="20"/>
                <w:lang w:val="en-GB"/>
              </w:rPr>
              <w:t>20../</w:t>
            </w:r>
            <w:proofErr w:type="gramEnd"/>
            <w:r w:rsidRPr="00743F98">
              <w:rPr>
                <w:rFonts w:ascii="Verdana" w:hAnsi="Verdana" w:cs="Arial"/>
                <w:sz w:val="20"/>
                <w:lang w:val="en-GB"/>
              </w:rPr>
              <w:t>20..</w:t>
            </w:r>
          </w:p>
        </w:tc>
      </w:tr>
      <w:tr w:rsidR="006A6C23" w:rsidRPr="007673FA" w14:paraId="56E939E2" w14:textId="77777777" w:rsidTr="003077BA">
        <w:trPr>
          <w:gridAfter w:val="1"/>
          <w:wAfter w:w="8" w:type="dxa"/>
        </w:trPr>
        <w:tc>
          <w:tcPr>
            <w:tcW w:w="2358" w:type="dxa"/>
            <w:shd w:val="clear" w:color="auto" w:fill="FFFFFF"/>
          </w:tcPr>
          <w:p w14:paraId="56E939DE" w14:textId="77777777" w:rsidR="006A6C23" w:rsidRPr="007673FA" w:rsidRDefault="006A6C2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2024" w:type="dxa"/>
            <w:shd w:val="clear" w:color="auto" w:fill="FFFFFF"/>
          </w:tcPr>
          <w:p w14:paraId="1B24E391" w14:textId="77777777" w:rsidR="006A6C23" w:rsidRPr="007673FA" w:rsidRDefault="006A6C23" w:rsidP="0081766A">
            <w:pPr>
              <w:shd w:val="clear" w:color="auto" w:fill="FFFFFF"/>
              <w:spacing w:after="120"/>
              <w:ind w:right="-993"/>
              <w:jc w:val="left"/>
              <w:rPr>
                <w:rFonts w:ascii="Verdana" w:hAnsi="Verdana" w:cs="Arial"/>
                <w:b/>
                <w:color w:val="002060"/>
                <w:sz w:val="20"/>
                <w:lang w:val="en-GB"/>
              </w:rPr>
            </w:pPr>
          </w:p>
        </w:tc>
        <w:tc>
          <w:tcPr>
            <w:tcW w:w="1992" w:type="dxa"/>
            <w:shd w:val="clear" w:color="auto" w:fill="FFFFFF"/>
          </w:tcPr>
          <w:p w14:paraId="713AF329" w14:textId="2B4E855D" w:rsidR="006A6C23" w:rsidRPr="007673FA" w:rsidRDefault="003077BA" w:rsidP="0081766A">
            <w:pPr>
              <w:shd w:val="clear" w:color="auto" w:fill="FFFFFF"/>
              <w:spacing w:after="120"/>
              <w:ind w:right="-993"/>
              <w:jc w:val="left"/>
              <w:rPr>
                <w:rFonts w:ascii="Verdana" w:hAnsi="Verdana" w:cs="Arial"/>
                <w:b/>
                <w:color w:val="002060"/>
                <w:sz w:val="20"/>
                <w:lang w:val="en-GB"/>
              </w:rPr>
            </w:pPr>
            <w:r w:rsidRPr="003077BA">
              <w:rPr>
                <w:rFonts w:ascii="Verdana" w:hAnsi="Verdana" w:cs="Arial"/>
                <w:sz w:val="20"/>
                <w:lang w:val="en-GB"/>
              </w:rPr>
              <w:t>Phone</w:t>
            </w:r>
          </w:p>
        </w:tc>
        <w:tc>
          <w:tcPr>
            <w:tcW w:w="2396" w:type="dxa"/>
            <w:shd w:val="clear" w:color="auto" w:fill="FFFFFF"/>
          </w:tcPr>
          <w:p w14:paraId="56E939E1" w14:textId="067D9760" w:rsidR="006A6C23" w:rsidRPr="007673FA" w:rsidRDefault="006A6C23" w:rsidP="0081766A">
            <w:pPr>
              <w:shd w:val="clear" w:color="auto" w:fill="FFFFFF"/>
              <w:spacing w:after="120"/>
              <w:ind w:right="-993"/>
              <w:jc w:val="left"/>
              <w:rPr>
                <w:rFonts w:ascii="Verdana" w:hAnsi="Verdana" w:cs="Arial"/>
                <w:b/>
                <w:color w:val="002060"/>
                <w:sz w:val="20"/>
                <w:lang w:val="en-GB"/>
              </w:rPr>
            </w:pPr>
          </w:p>
        </w:tc>
      </w:tr>
      <w:tr w:rsidR="006A6C23" w:rsidRPr="007673FA" w14:paraId="2B7A752B" w14:textId="77777777" w:rsidTr="006A6C23">
        <w:tc>
          <w:tcPr>
            <w:tcW w:w="2358" w:type="dxa"/>
            <w:shd w:val="clear" w:color="auto" w:fill="FFFFFF"/>
          </w:tcPr>
          <w:p w14:paraId="223BDA06" w14:textId="7010AE59" w:rsidR="006A6C23" w:rsidRPr="007673FA" w:rsidRDefault="006A6C23" w:rsidP="00B223B0">
            <w:pPr>
              <w:shd w:val="clear" w:color="auto" w:fill="FFFFFF"/>
              <w:spacing w:after="120"/>
              <w:ind w:right="-993"/>
              <w:jc w:val="left"/>
              <w:rPr>
                <w:rFonts w:ascii="Verdana" w:hAnsi="Verdana" w:cs="Arial"/>
                <w:sz w:val="20"/>
                <w:lang w:val="en-GB"/>
              </w:rPr>
            </w:pPr>
            <w:r>
              <w:rPr>
                <w:rFonts w:ascii="Verdana" w:hAnsi="Verdana" w:cs="Arial"/>
                <w:sz w:val="20"/>
                <w:lang w:val="en-GB"/>
              </w:rPr>
              <w:t>Home Address</w:t>
            </w:r>
          </w:p>
        </w:tc>
        <w:tc>
          <w:tcPr>
            <w:tcW w:w="6420" w:type="dxa"/>
            <w:gridSpan w:val="4"/>
            <w:shd w:val="clear" w:color="auto" w:fill="FFFFFF"/>
          </w:tcPr>
          <w:p w14:paraId="6D27D099" w14:textId="77777777" w:rsidR="006A6C23" w:rsidRPr="007673FA" w:rsidRDefault="006A6C23"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2"/>
        <w:gridCol w:w="2138"/>
        <w:gridCol w:w="2228"/>
        <w:gridCol w:w="2244"/>
      </w:tblGrid>
      <w:tr w:rsidR="00116FBB" w:rsidRPr="009F5B61" w14:paraId="56E939EA" w14:textId="77777777" w:rsidTr="003077BA">
        <w:trPr>
          <w:trHeight w:val="314"/>
        </w:trPr>
        <w:tc>
          <w:tcPr>
            <w:tcW w:w="2197"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75" w:type="dxa"/>
            <w:gridSpan w:val="3"/>
            <w:shd w:val="clear" w:color="auto" w:fill="FFFFFF"/>
          </w:tcPr>
          <w:p w14:paraId="56E939E9" w14:textId="7E3D4B8E" w:rsidR="00116FBB" w:rsidRPr="005E466D" w:rsidRDefault="003077BA" w:rsidP="003077BA">
            <w:pPr>
              <w:shd w:val="clear" w:color="auto" w:fill="FFFFFF"/>
              <w:ind w:right="-993"/>
              <w:jc w:val="left"/>
              <w:rPr>
                <w:rFonts w:ascii="Verdana" w:hAnsi="Verdana" w:cs="Arial"/>
                <w:b/>
                <w:color w:val="002060"/>
                <w:sz w:val="20"/>
                <w:lang w:val="en-GB"/>
              </w:rPr>
            </w:pPr>
            <w:proofErr w:type="spellStart"/>
            <w:r w:rsidRPr="00E20706">
              <w:rPr>
                <w:b/>
                <w:color w:val="002060"/>
                <w:sz w:val="22"/>
                <w:szCs w:val="22"/>
                <w:lang w:val="en-GB"/>
              </w:rPr>
              <w:t>Palacký</w:t>
            </w:r>
            <w:proofErr w:type="spellEnd"/>
            <w:r w:rsidRPr="00E20706">
              <w:rPr>
                <w:b/>
                <w:color w:val="002060"/>
                <w:sz w:val="22"/>
                <w:szCs w:val="22"/>
                <w:lang w:val="en-GB"/>
              </w:rPr>
              <w:t xml:space="preserve"> University Olomouc</w:t>
            </w:r>
          </w:p>
        </w:tc>
      </w:tr>
      <w:tr w:rsidR="003077BA" w:rsidRPr="005E466D" w14:paraId="56E939F1" w14:textId="77777777" w:rsidTr="003077BA">
        <w:trPr>
          <w:trHeight w:val="314"/>
        </w:trPr>
        <w:tc>
          <w:tcPr>
            <w:tcW w:w="2197" w:type="dxa"/>
            <w:shd w:val="clear" w:color="auto" w:fill="FFFFFF"/>
          </w:tcPr>
          <w:p w14:paraId="56E939EB" w14:textId="2A9960D0" w:rsidR="003077BA" w:rsidRPr="005E466D" w:rsidRDefault="003077BA" w:rsidP="003077BA">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3077BA" w:rsidRPr="005E466D" w:rsidRDefault="003077BA" w:rsidP="003077BA">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3077BA" w:rsidRPr="005E466D" w:rsidRDefault="003077BA" w:rsidP="003077BA">
            <w:pPr>
              <w:shd w:val="clear" w:color="auto" w:fill="FFFFFF"/>
              <w:spacing w:after="0"/>
              <w:ind w:right="-993"/>
              <w:jc w:val="left"/>
              <w:rPr>
                <w:rFonts w:ascii="Verdana" w:hAnsi="Verdana" w:cs="Arial"/>
                <w:sz w:val="20"/>
                <w:lang w:val="en-GB"/>
              </w:rPr>
            </w:pPr>
          </w:p>
        </w:tc>
        <w:tc>
          <w:tcPr>
            <w:tcW w:w="2159" w:type="dxa"/>
            <w:shd w:val="clear" w:color="auto" w:fill="FFFFFF"/>
          </w:tcPr>
          <w:p w14:paraId="01FE7FB2" w14:textId="77777777" w:rsidR="003077BA" w:rsidRPr="00E20706" w:rsidRDefault="003077BA" w:rsidP="003077BA">
            <w:pPr>
              <w:ind w:right="-993"/>
              <w:jc w:val="left"/>
              <w:rPr>
                <w:b/>
                <w:color w:val="002060"/>
                <w:sz w:val="22"/>
                <w:szCs w:val="22"/>
                <w:lang w:val="en-GB"/>
              </w:rPr>
            </w:pPr>
            <w:r w:rsidRPr="00E20706">
              <w:rPr>
                <w:b/>
                <w:color w:val="002060"/>
                <w:sz w:val="22"/>
                <w:szCs w:val="22"/>
                <w:lang w:val="en-GB"/>
              </w:rPr>
              <w:t>CZ OLOMOUC01</w:t>
            </w:r>
          </w:p>
          <w:p w14:paraId="56E939EE" w14:textId="1B756E9D" w:rsidR="003077BA" w:rsidRPr="005E466D" w:rsidRDefault="003077BA" w:rsidP="003077BA">
            <w:pPr>
              <w:shd w:val="clear" w:color="auto" w:fill="FFFFFF"/>
              <w:ind w:right="-993"/>
              <w:jc w:val="left"/>
              <w:rPr>
                <w:rFonts w:ascii="Verdana" w:hAnsi="Verdana" w:cs="Arial"/>
                <w:b/>
                <w:color w:val="002060"/>
                <w:sz w:val="20"/>
                <w:lang w:val="en-GB"/>
              </w:rPr>
            </w:pPr>
            <w:r w:rsidRPr="00E20706">
              <w:rPr>
                <w:b/>
                <w:color w:val="002060"/>
                <w:sz w:val="22"/>
                <w:szCs w:val="22"/>
                <w:lang w:val="en-GB"/>
              </w:rPr>
              <w:t>E</w:t>
            </w:r>
            <w:r w:rsidRPr="00E20706">
              <w:rPr>
                <w:bCs/>
                <w:color w:val="002060"/>
                <w:sz w:val="22"/>
                <w:szCs w:val="22"/>
                <w:lang w:val="en-GB"/>
              </w:rPr>
              <w:t>10208271</w:t>
            </w:r>
          </w:p>
        </w:tc>
        <w:tc>
          <w:tcPr>
            <w:tcW w:w="2228" w:type="dxa"/>
            <w:shd w:val="clear" w:color="auto" w:fill="FFFFFF"/>
          </w:tcPr>
          <w:p w14:paraId="56E939EF" w14:textId="155BB36B" w:rsidR="003077BA" w:rsidRPr="005E466D" w:rsidRDefault="003077BA" w:rsidP="003077B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88" w:type="dxa"/>
            <w:shd w:val="clear" w:color="auto" w:fill="FFFFFF"/>
          </w:tcPr>
          <w:p w14:paraId="56E939F0" w14:textId="77777777" w:rsidR="003077BA" w:rsidRPr="005E466D" w:rsidRDefault="003077BA" w:rsidP="003077BA">
            <w:pPr>
              <w:shd w:val="clear" w:color="auto" w:fill="FFFFFF"/>
              <w:ind w:right="-993"/>
              <w:jc w:val="center"/>
              <w:rPr>
                <w:rFonts w:ascii="Verdana" w:hAnsi="Verdana" w:cs="Arial"/>
                <w:b/>
                <w:color w:val="002060"/>
                <w:sz w:val="20"/>
                <w:lang w:val="en-GB"/>
              </w:rPr>
            </w:pPr>
          </w:p>
        </w:tc>
      </w:tr>
      <w:tr w:rsidR="003077BA" w:rsidRPr="005E466D" w14:paraId="56E939F6" w14:textId="77777777" w:rsidTr="003077BA">
        <w:trPr>
          <w:trHeight w:val="472"/>
        </w:trPr>
        <w:tc>
          <w:tcPr>
            <w:tcW w:w="2197" w:type="dxa"/>
            <w:shd w:val="clear" w:color="auto" w:fill="FFFFFF"/>
          </w:tcPr>
          <w:p w14:paraId="56E939F2" w14:textId="77777777" w:rsidR="003077BA" w:rsidRPr="005E466D" w:rsidRDefault="003077BA" w:rsidP="003077BA">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59" w:type="dxa"/>
            <w:shd w:val="clear" w:color="auto" w:fill="FFFFFF"/>
          </w:tcPr>
          <w:p w14:paraId="63375C16" w14:textId="77777777" w:rsidR="003077BA" w:rsidRPr="00E20706" w:rsidRDefault="003077BA" w:rsidP="003077BA">
            <w:pPr>
              <w:pStyle w:val="Body"/>
              <w:rPr>
                <w:rFonts w:ascii="Times New Roman" w:hAnsi="Times New Roman"/>
                <w:color w:val="002060"/>
                <w:sz w:val="22"/>
                <w:szCs w:val="22"/>
                <w:lang w:val="en-GB"/>
              </w:rPr>
            </w:pPr>
            <w:proofErr w:type="spellStart"/>
            <w:r w:rsidRPr="00E20706">
              <w:rPr>
                <w:rFonts w:ascii="Times New Roman" w:hAnsi="Times New Roman"/>
                <w:color w:val="002060"/>
                <w:sz w:val="22"/>
                <w:szCs w:val="22"/>
                <w:lang w:val="en-GB"/>
              </w:rPr>
              <w:t>Křížkovského</w:t>
            </w:r>
            <w:proofErr w:type="spellEnd"/>
            <w:r w:rsidRPr="00E20706">
              <w:rPr>
                <w:rFonts w:ascii="Times New Roman" w:hAnsi="Times New Roman"/>
                <w:color w:val="002060"/>
                <w:sz w:val="22"/>
                <w:szCs w:val="22"/>
                <w:lang w:val="en-GB"/>
              </w:rPr>
              <w:t xml:space="preserve"> 8</w:t>
            </w:r>
          </w:p>
          <w:p w14:paraId="56E939F3" w14:textId="5DD49739" w:rsidR="003077BA" w:rsidRPr="005E466D" w:rsidRDefault="003077BA" w:rsidP="003077BA">
            <w:pPr>
              <w:shd w:val="clear" w:color="auto" w:fill="FFFFFF"/>
              <w:ind w:right="-993"/>
              <w:jc w:val="left"/>
              <w:rPr>
                <w:rFonts w:ascii="Verdana" w:hAnsi="Verdana" w:cs="Arial"/>
                <w:color w:val="002060"/>
                <w:sz w:val="20"/>
                <w:lang w:val="en-GB"/>
              </w:rPr>
            </w:pPr>
            <w:r w:rsidRPr="00E20706">
              <w:rPr>
                <w:color w:val="002060"/>
                <w:sz w:val="22"/>
                <w:szCs w:val="22"/>
                <w:lang w:val="en-GB"/>
              </w:rPr>
              <w:t>77147 Olomouc</w:t>
            </w:r>
          </w:p>
        </w:tc>
        <w:tc>
          <w:tcPr>
            <w:tcW w:w="2228" w:type="dxa"/>
            <w:shd w:val="clear" w:color="auto" w:fill="FFFFFF"/>
          </w:tcPr>
          <w:p w14:paraId="56E939F4" w14:textId="77777777" w:rsidR="003077BA" w:rsidRPr="005E466D" w:rsidRDefault="003077BA" w:rsidP="003077BA">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188" w:type="dxa"/>
            <w:shd w:val="clear" w:color="auto" w:fill="FFFFFF"/>
          </w:tcPr>
          <w:p w14:paraId="56E939F5" w14:textId="600BBF2F" w:rsidR="003077BA" w:rsidRPr="005E466D" w:rsidRDefault="003077BA" w:rsidP="003077BA">
            <w:pPr>
              <w:shd w:val="clear" w:color="auto" w:fill="FFFFFF"/>
              <w:ind w:right="-993"/>
              <w:jc w:val="left"/>
              <w:rPr>
                <w:rFonts w:ascii="Verdana" w:hAnsi="Verdana" w:cs="Arial"/>
                <w:b/>
                <w:sz w:val="20"/>
                <w:lang w:val="en-GB"/>
              </w:rPr>
            </w:pPr>
            <w:r>
              <w:rPr>
                <w:color w:val="002060"/>
                <w:sz w:val="22"/>
                <w:szCs w:val="22"/>
                <w:lang w:val="en-GB"/>
              </w:rPr>
              <w:t>Czech Republic</w:t>
            </w:r>
          </w:p>
        </w:tc>
      </w:tr>
      <w:tr w:rsidR="003077BA" w:rsidRPr="005E466D" w14:paraId="56E939FC" w14:textId="77777777" w:rsidTr="003077BA">
        <w:trPr>
          <w:trHeight w:val="811"/>
        </w:trPr>
        <w:tc>
          <w:tcPr>
            <w:tcW w:w="2197" w:type="dxa"/>
            <w:shd w:val="clear" w:color="auto" w:fill="FFFFFF"/>
          </w:tcPr>
          <w:p w14:paraId="56E939F7" w14:textId="77777777" w:rsidR="003077BA" w:rsidRPr="005E466D" w:rsidRDefault="003077BA" w:rsidP="003077BA">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59" w:type="dxa"/>
            <w:shd w:val="clear" w:color="auto" w:fill="FFFFFF"/>
          </w:tcPr>
          <w:p w14:paraId="3FBA60BD" w14:textId="77777777" w:rsidR="003077BA" w:rsidRPr="00E20706" w:rsidRDefault="003077BA" w:rsidP="003077BA">
            <w:pPr>
              <w:pStyle w:val="Body"/>
              <w:rPr>
                <w:rFonts w:ascii="Times New Roman" w:hAnsi="Times New Roman"/>
                <w:color w:val="002060"/>
                <w:sz w:val="22"/>
                <w:szCs w:val="22"/>
                <w:lang w:val="en-GB"/>
              </w:rPr>
            </w:pPr>
            <w:r w:rsidRPr="00E20706">
              <w:rPr>
                <w:rFonts w:ascii="Times New Roman" w:hAnsi="Times New Roman"/>
                <w:color w:val="002060"/>
                <w:sz w:val="22"/>
                <w:szCs w:val="22"/>
                <w:lang w:val="en-GB"/>
              </w:rPr>
              <w:t xml:space="preserve">Petra </w:t>
            </w:r>
            <w:proofErr w:type="spellStart"/>
            <w:r w:rsidRPr="00E20706">
              <w:rPr>
                <w:rFonts w:ascii="Times New Roman" w:hAnsi="Times New Roman"/>
                <w:color w:val="002060"/>
                <w:sz w:val="22"/>
                <w:szCs w:val="22"/>
                <w:lang w:val="en-GB"/>
              </w:rPr>
              <w:t>Soldánová</w:t>
            </w:r>
            <w:proofErr w:type="spellEnd"/>
          </w:p>
          <w:p w14:paraId="56E939F8" w14:textId="6C1E163D" w:rsidR="003077BA" w:rsidRPr="005E466D" w:rsidRDefault="003077BA" w:rsidP="003077BA">
            <w:pPr>
              <w:shd w:val="clear" w:color="auto" w:fill="FFFFFF"/>
              <w:ind w:right="-993"/>
              <w:jc w:val="left"/>
              <w:rPr>
                <w:rFonts w:ascii="Verdana" w:hAnsi="Verdana" w:cs="Arial"/>
                <w:color w:val="002060"/>
                <w:sz w:val="20"/>
                <w:lang w:val="en-GB"/>
              </w:rPr>
            </w:pPr>
            <w:r w:rsidRPr="00E20706">
              <w:rPr>
                <w:color w:val="002060"/>
                <w:sz w:val="20"/>
                <w:lang w:val="en-GB"/>
              </w:rPr>
              <w:t>Erasmus+ ICM coordinator</w:t>
            </w:r>
          </w:p>
        </w:tc>
        <w:tc>
          <w:tcPr>
            <w:tcW w:w="2228" w:type="dxa"/>
            <w:shd w:val="clear" w:color="auto" w:fill="FFFFFF"/>
          </w:tcPr>
          <w:p w14:paraId="56E939F9" w14:textId="77777777" w:rsidR="003077BA" w:rsidRDefault="003077BA" w:rsidP="003077BA">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3077BA" w:rsidRPr="00C17AB2" w:rsidRDefault="003077BA" w:rsidP="003077BA">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88" w:type="dxa"/>
            <w:shd w:val="clear" w:color="auto" w:fill="FFFFFF"/>
          </w:tcPr>
          <w:p w14:paraId="47D8977D" w14:textId="77777777" w:rsidR="003077BA" w:rsidRPr="00E20706" w:rsidRDefault="003077BA" w:rsidP="003077BA">
            <w:pPr>
              <w:pStyle w:val="Body"/>
              <w:rPr>
                <w:rFonts w:ascii="Times New Roman" w:hAnsi="Times New Roman"/>
                <w:color w:val="002060"/>
                <w:sz w:val="22"/>
                <w:szCs w:val="22"/>
                <w:lang w:val="en-GB"/>
              </w:rPr>
            </w:pPr>
            <w:r w:rsidRPr="00E20706">
              <w:rPr>
                <w:rFonts w:ascii="Times New Roman" w:hAnsi="Times New Roman"/>
                <w:color w:val="002060"/>
                <w:sz w:val="22"/>
                <w:szCs w:val="22"/>
                <w:lang w:val="en-GB"/>
              </w:rPr>
              <w:t xml:space="preserve">Petra </w:t>
            </w:r>
            <w:proofErr w:type="spellStart"/>
            <w:r w:rsidRPr="00E20706">
              <w:rPr>
                <w:rFonts w:ascii="Times New Roman" w:hAnsi="Times New Roman"/>
                <w:color w:val="002060"/>
                <w:sz w:val="22"/>
                <w:szCs w:val="22"/>
                <w:lang w:val="en-GB"/>
              </w:rPr>
              <w:t>Soldánová</w:t>
            </w:r>
            <w:proofErr w:type="spellEnd"/>
          </w:p>
          <w:p w14:paraId="56E939FB" w14:textId="5B38829B" w:rsidR="003077BA" w:rsidRPr="005E466D" w:rsidRDefault="003077BA" w:rsidP="003077BA">
            <w:pPr>
              <w:shd w:val="clear" w:color="auto" w:fill="FFFFFF"/>
              <w:ind w:right="-993"/>
              <w:jc w:val="left"/>
              <w:rPr>
                <w:rFonts w:ascii="Verdana" w:hAnsi="Verdana" w:cs="Arial"/>
                <w:b/>
                <w:color w:val="002060"/>
                <w:sz w:val="20"/>
                <w:lang w:val="fr-BE"/>
              </w:rPr>
            </w:pPr>
            <w:r w:rsidRPr="00E20706">
              <w:rPr>
                <w:color w:val="002060"/>
                <w:sz w:val="20"/>
                <w:lang w:val="en-GB" w:eastAsia="x-none"/>
              </w:rPr>
              <w:t>petra.soldanova@upol.cz</w:t>
            </w:r>
          </w:p>
        </w:tc>
      </w:tr>
      <w:tr w:rsidR="003077BA" w:rsidRPr="005F0E76" w14:paraId="56E93A03" w14:textId="77777777" w:rsidTr="003077BA">
        <w:trPr>
          <w:trHeight w:val="811"/>
        </w:trPr>
        <w:tc>
          <w:tcPr>
            <w:tcW w:w="2197" w:type="dxa"/>
            <w:shd w:val="clear" w:color="auto" w:fill="FFFFFF"/>
          </w:tcPr>
          <w:p w14:paraId="56E939FD" w14:textId="77777777" w:rsidR="003077BA" w:rsidRPr="00474BE2" w:rsidRDefault="003077BA" w:rsidP="003077BA">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3077BA" w:rsidRPr="005E466D" w:rsidRDefault="003077BA" w:rsidP="003077BA">
            <w:pPr>
              <w:shd w:val="clear" w:color="auto" w:fill="FFFFFF"/>
              <w:spacing w:after="0"/>
              <w:ind w:right="-993"/>
              <w:jc w:val="left"/>
              <w:rPr>
                <w:rFonts w:ascii="Verdana" w:hAnsi="Verdana" w:cs="Arial"/>
                <w:sz w:val="20"/>
                <w:lang w:val="en-GB"/>
              </w:rPr>
            </w:pPr>
          </w:p>
        </w:tc>
        <w:tc>
          <w:tcPr>
            <w:tcW w:w="2159" w:type="dxa"/>
            <w:shd w:val="clear" w:color="auto" w:fill="FFFFFF"/>
          </w:tcPr>
          <w:p w14:paraId="56E93A00" w14:textId="77777777" w:rsidR="003077BA" w:rsidRPr="005E466D" w:rsidRDefault="003077BA" w:rsidP="003077BA">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3077BA" w:rsidRPr="00782942" w:rsidRDefault="003077BA" w:rsidP="003077BA">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3077BA" w:rsidRPr="00F8532D" w:rsidRDefault="003077BA" w:rsidP="003077BA">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188" w:type="dxa"/>
            <w:shd w:val="clear" w:color="auto" w:fill="FFFFFF"/>
          </w:tcPr>
          <w:p w14:paraId="7F97F706" w14:textId="7F2D7F52" w:rsidR="003077BA" w:rsidRDefault="00000000" w:rsidP="003077B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3077BA">
                  <w:rPr>
                    <w:rFonts w:ascii="MS Gothic" w:eastAsia="MS Gothic" w:hAnsi="MS Gothic" w:cs="Arial" w:hint="eastAsia"/>
                    <w:sz w:val="16"/>
                    <w:szCs w:val="16"/>
                    <w:lang w:val="en-GB"/>
                  </w:rPr>
                  <w:t>☐</w:t>
                </w:r>
              </w:sdtContent>
            </w:sdt>
            <w:r w:rsidR="003077BA" w:rsidRPr="00AD0B3E">
              <w:rPr>
                <w:rFonts w:ascii="Verdana" w:hAnsi="Verdana" w:cs="Arial"/>
                <w:sz w:val="16"/>
                <w:szCs w:val="16"/>
                <w:lang w:val="en-GB"/>
              </w:rPr>
              <w:t>&lt;250 employees</w:t>
            </w:r>
          </w:p>
          <w:p w14:paraId="56E93A02" w14:textId="03EC9074" w:rsidR="003077BA" w:rsidRPr="00F8532D" w:rsidRDefault="00000000" w:rsidP="003077B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3077BA">
                  <w:rPr>
                    <w:rFonts w:ascii="MS Gothic" w:eastAsia="MS Gothic" w:hAnsi="MS Gothic" w:cs="Arial" w:hint="eastAsia"/>
                    <w:sz w:val="16"/>
                    <w:szCs w:val="16"/>
                    <w:lang w:val="en-GB"/>
                  </w:rPr>
                  <w:t>☐</w:t>
                </w:r>
              </w:sdtContent>
            </w:sdt>
            <w:r w:rsidR="003077B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4463A0D0" w:rsidR="007967A9" w:rsidRPr="00D559DB" w:rsidRDefault="007967A9" w:rsidP="007967A9">
      <w:pPr>
        <w:pStyle w:val="Nadpis4"/>
        <w:keepNext w:val="0"/>
        <w:numPr>
          <w:ilvl w:val="0"/>
          <w:numId w:val="0"/>
        </w:numPr>
        <w:jc w:val="left"/>
        <w:rPr>
          <w:rFonts w:ascii="Verdana" w:hAnsi="Verdana" w:cs="Arial"/>
          <w:b/>
          <w:bCs/>
          <w:sz w:val="20"/>
          <w:u w:val="single"/>
          <w:lang w:val="en-GB"/>
        </w:rPr>
      </w:pPr>
      <w:r w:rsidRPr="00D559DB">
        <w:rPr>
          <w:rFonts w:ascii="Verdana" w:hAnsi="Verdana" w:cs="Arial"/>
          <w:b/>
          <w:bCs/>
          <w:sz w:val="20"/>
          <w:u w:val="single"/>
          <w:lang w:val="en-GB"/>
        </w:rPr>
        <w:t xml:space="preserve">For guidelines, please look </w:t>
      </w:r>
      <w:r w:rsidR="00967A21" w:rsidRPr="00D559DB">
        <w:rPr>
          <w:rFonts w:ascii="Verdana" w:hAnsi="Verdana" w:cs="Arial"/>
          <w:b/>
          <w:bCs/>
          <w:sz w:val="20"/>
          <w:u w:val="single"/>
          <w:lang w:val="en-GB"/>
        </w:rPr>
        <w:t xml:space="preserve">at the </w:t>
      </w:r>
      <w:r w:rsidRPr="00D559DB">
        <w:rPr>
          <w:rFonts w:ascii="Verdana" w:hAnsi="Verdana" w:cs="Arial"/>
          <w:b/>
          <w:bCs/>
          <w:sz w:val="20"/>
          <w:u w:val="single"/>
          <w:lang w:val="en-GB"/>
        </w:rPr>
        <w:t xml:space="preserve">end notes </w:t>
      </w:r>
      <w:r w:rsidR="00967A21" w:rsidRPr="00D559DB">
        <w:rPr>
          <w:rFonts w:ascii="Verdana" w:hAnsi="Verdana" w:cs="Arial"/>
          <w:b/>
          <w:bCs/>
          <w:sz w:val="20"/>
          <w:u w:val="single"/>
          <w:lang w:val="en-GB"/>
        </w:rPr>
        <w:t>on page</w:t>
      </w:r>
      <w:r w:rsidR="003B2D0C">
        <w:rPr>
          <w:rFonts w:ascii="Verdana" w:hAnsi="Verdana" w:cs="Arial"/>
          <w:b/>
          <w:bCs/>
          <w:sz w:val="20"/>
          <w:u w:val="single"/>
          <w:lang w:val="en-GB"/>
        </w:rPr>
        <w:t>s</w:t>
      </w:r>
      <w:r w:rsidR="00967A21" w:rsidRPr="00D559DB">
        <w:rPr>
          <w:rFonts w:ascii="Verdana" w:hAnsi="Verdana" w:cs="Arial"/>
          <w:b/>
          <w:bCs/>
          <w:sz w:val="20"/>
          <w:u w:val="single"/>
          <w:lang w:val="en-GB"/>
        </w:rPr>
        <w:t xml:space="preserve"> 3</w:t>
      </w:r>
      <w:r w:rsidR="003B2D0C">
        <w:rPr>
          <w:rFonts w:ascii="Verdana" w:hAnsi="Verdana" w:cs="Arial"/>
          <w:b/>
          <w:bCs/>
          <w:sz w:val="20"/>
          <w:u w:val="single"/>
          <w:lang w:val="en-GB"/>
        </w:rPr>
        <w:t xml:space="preserve"> and 4</w:t>
      </w:r>
      <w:r w:rsidRPr="00D559DB">
        <w:rPr>
          <w:rFonts w:ascii="Verdana" w:hAnsi="Verdana" w:cs="Arial"/>
          <w:b/>
          <w:bCs/>
          <w:sz w:val="20"/>
          <w:u w:val="single"/>
          <w:lang w:val="en-GB"/>
        </w:rPr>
        <w:t>.</w:t>
      </w:r>
    </w:p>
    <w:p w14:paraId="56E93A1F" w14:textId="2EF50C0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3A80476E" w14:textId="77777777" w:rsidR="006A6C23" w:rsidRDefault="006A6C23" w:rsidP="006A6C23">
      <w:pPr>
        <w:pStyle w:val="Textkomente"/>
        <w:tabs>
          <w:tab w:val="left" w:pos="2552"/>
          <w:tab w:val="left" w:pos="3686"/>
          <w:tab w:val="left" w:pos="5954"/>
        </w:tabs>
        <w:spacing w:after="0"/>
        <w:rPr>
          <w:rFonts w:ascii="Verdana" w:hAnsi="Verdana" w:cs="Calibri"/>
          <w:lang w:val="en-GB"/>
        </w:rPr>
      </w:pPr>
    </w:p>
    <w:p w14:paraId="5369185E" w14:textId="09DB3B58" w:rsidR="006A6C23" w:rsidRDefault="006A6C23" w:rsidP="006A6C23">
      <w:pPr>
        <w:pStyle w:val="Textkomente"/>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Pr>
          <w:rFonts w:ascii="Verdana" w:hAnsi="Verdana" w:cs="Calibri"/>
          <w:lang w:val="en-GB"/>
        </w:rPr>
        <w:t>physical mobility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01D8BE65" w14:textId="77777777" w:rsidR="006A6C23" w:rsidRDefault="006A6C23" w:rsidP="006A6C23">
      <w:pPr>
        <w:pStyle w:val="Textkomente"/>
        <w:tabs>
          <w:tab w:val="left" w:pos="2552"/>
          <w:tab w:val="left" w:pos="3686"/>
          <w:tab w:val="left" w:pos="5954"/>
        </w:tabs>
        <w:spacing w:after="0"/>
        <w:rPr>
          <w:rFonts w:ascii="Verdana" w:hAnsi="Verdana" w:cs="Calibri"/>
          <w:lang w:val="en-GB"/>
        </w:rPr>
      </w:pPr>
    </w:p>
    <w:p w14:paraId="730CDFE9" w14:textId="77777777" w:rsidR="006A6C23" w:rsidRDefault="006A6C23" w:rsidP="006A6C23">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Pr="008E4EE3">
        <w:rPr>
          <w:rFonts w:ascii="Verdana" w:hAnsi="Verdana" w:cs="Calibri"/>
          <w:lang w:val="en-GB"/>
        </w:rPr>
        <w:t>of physical mobility</w:t>
      </w:r>
      <w:r>
        <w:rPr>
          <w:rFonts w:ascii="Verdana" w:hAnsi="Verdana" w:cs="Calibri"/>
          <w:lang w:val="en-GB"/>
        </w:rPr>
        <w:t xml:space="preserve"> </w:t>
      </w:r>
      <w:r w:rsidRPr="00490F95">
        <w:rPr>
          <w:rFonts w:ascii="Verdana" w:hAnsi="Verdana" w:cs="Calibri"/>
          <w:lang w:val="en-GB"/>
        </w:rPr>
        <w:t>(days) – excluding travel days: ………………….</w:t>
      </w:r>
      <w:r>
        <w:rPr>
          <w:rFonts w:ascii="Verdana" w:hAnsi="Verdana" w:cs="Calibri"/>
          <w:lang w:val="en-GB"/>
        </w:rPr>
        <w:t xml:space="preserve"> </w:t>
      </w:r>
    </w:p>
    <w:p w14:paraId="240A28B6" w14:textId="77777777" w:rsidR="003077BA" w:rsidRDefault="003077BA" w:rsidP="003077BA">
      <w:pPr>
        <w:pStyle w:val="Body"/>
        <w:rPr>
          <w:lang w:val="en-GB"/>
        </w:rPr>
      </w:pPr>
      <w:r w:rsidRPr="00174FC4">
        <w:rPr>
          <w:sz w:val="28"/>
          <w:szCs w:val="28"/>
          <w:lang w:val="en-GB"/>
        </w:rPr>
        <w:t>□</w:t>
      </w:r>
      <w:r>
        <w:rPr>
          <w:sz w:val="28"/>
          <w:szCs w:val="28"/>
          <w:lang w:val="en-GB"/>
        </w:rPr>
        <w:t xml:space="preserve"> </w:t>
      </w:r>
      <w:r>
        <w:rPr>
          <w:lang w:val="en-GB"/>
        </w:rPr>
        <w:t xml:space="preserve">Additional day for travel needed directly before the </w:t>
      </w:r>
      <w:r w:rsidRPr="009E6FCD">
        <w:rPr>
          <w:lang w:val="en-GB"/>
        </w:rPr>
        <w:t>first day of the activity abroad</w:t>
      </w:r>
    </w:p>
    <w:p w14:paraId="34C8A051" w14:textId="77777777" w:rsidR="003077BA" w:rsidRPr="00E9321E" w:rsidRDefault="003077BA" w:rsidP="003077BA">
      <w:pPr>
        <w:pStyle w:val="Body"/>
        <w:rPr>
          <w:lang w:val="en-GB"/>
        </w:rPr>
      </w:pPr>
      <w:r w:rsidRPr="00174FC4">
        <w:rPr>
          <w:sz w:val="28"/>
          <w:szCs w:val="28"/>
          <w:lang w:val="en-GB"/>
        </w:rPr>
        <w:t>□</w:t>
      </w:r>
      <w:r>
        <w:rPr>
          <w:sz w:val="28"/>
          <w:szCs w:val="28"/>
          <w:lang w:val="en-GB"/>
        </w:rPr>
        <w:t xml:space="preserve"> </w:t>
      </w:r>
      <w:r>
        <w:rPr>
          <w:lang w:val="en-GB"/>
        </w:rPr>
        <w:t>Additional day for travel needed directly following the last</w:t>
      </w:r>
      <w:r w:rsidRPr="009E6FCD">
        <w:rPr>
          <w:lang w:val="en-GB"/>
        </w:rPr>
        <w:t xml:space="preserve"> day of the activity abroad</w:t>
      </w:r>
    </w:p>
    <w:p w14:paraId="4FF6E8D4" w14:textId="77777777" w:rsidR="006A6C23" w:rsidRDefault="006A6C23" w:rsidP="006A6C23">
      <w:pPr>
        <w:pStyle w:val="Textkomente"/>
        <w:tabs>
          <w:tab w:val="left" w:pos="2552"/>
          <w:tab w:val="left" w:pos="3686"/>
          <w:tab w:val="left" w:pos="5954"/>
        </w:tabs>
        <w:spacing w:after="0"/>
        <w:rPr>
          <w:lang w:val="en-GB"/>
        </w:rPr>
      </w:pPr>
    </w:p>
    <w:p w14:paraId="4E4EEF3F" w14:textId="77777777" w:rsidR="006A6C23" w:rsidRDefault="006A6C23" w:rsidP="006A6C23">
      <w:pPr>
        <w:pStyle w:val="Textkomente"/>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0343F"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0343F"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0343F" w14:paraId="56E93A3B" w14:textId="77777777" w:rsidTr="00107B17">
        <w:trPr>
          <w:jc w:val="center"/>
        </w:trPr>
        <w:tc>
          <w:tcPr>
            <w:tcW w:w="8763" w:type="dxa"/>
            <w:shd w:val="clear" w:color="auto" w:fill="FFFFFF"/>
            <w:hideMark/>
          </w:tcPr>
          <w:p w14:paraId="56E93A37" w14:textId="53E5E0A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743F98">
              <w:rPr>
                <w:rFonts w:ascii="Verdana" w:hAnsi="Verdana" w:cs="Calibri"/>
                <w:b/>
                <w:sz w:val="20"/>
                <w:lang w:val="en-GB"/>
              </w:rPr>
              <w:t xml:space="preserve"> </w:t>
            </w:r>
            <w:r w:rsidR="00743F98" w:rsidRPr="00743F98">
              <w:rPr>
                <w:rFonts w:ascii="Verdana" w:hAnsi="Verdana" w:cs="Calibri"/>
                <w:b/>
                <w:sz w:val="20"/>
                <w:lang w:val="en-GB"/>
              </w:rPr>
              <w:t>(including the vi</w:t>
            </w:r>
            <w:r w:rsidR="00743F98">
              <w:rPr>
                <w:rFonts w:ascii="Verdana" w:hAnsi="Verdana" w:cs="Calibri"/>
                <w:b/>
                <w:sz w:val="20"/>
                <w:lang w:val="en-GB"/>
              </w:rPr>
              <w:t>rtual component, if applicable)</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0343F"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278B1240" w:rsidR="00EF398E" w:rsidRDefault="00EF398E">
      <w:pPr>
        <w:spacing w:after="120"/>
        <w:rPr>
          <w:rFonts w:ascii="Verdana" w:hAnsi="Verdana" w:cs="Calibri"/>
          <w:b/>
          <w:color w:val="002060"/>
          <w:sz w:val="28"/>
          <w:lang w:val="en-GB"/>
        </w:rPr>
      </w:pPr>
    </w:p>
    <w:p w14:paraId="1D47E2D1" w14:textId="7FFCF47D" w:rsidR="009A27C7" w:rsidRPr="009A27C7" w:rsidRDefault="009A27C7">
      <w:pPr>
        <w:spacing w:after="120"/>
        <w:rPr>
          <w:rFonts w:ascii="Verdana" w:hAnsi="Verdana" w:cs="Calibri"/>
          <w:b/>
          <w:color w:val="002060"/>
          <w:sz w:val="16"/>
          <w:szCs w:val="16"/>
          <w:lang w:val="en-GB"/>
        </w:rPr>
      </w:pPr>
      <w:r w:rsidRPr="009957B5">
        <w:rPr>
          <w:rFonts w:ascii="Verdana" w:hAnsi="Verdana" w:cs="Arial"/>
          <w:bCs/>
          <w:sz w:val="16"/>
          <w:szCs w:val="16"/>
          <w:lang w:val="en-GB"/>
        </w:rPr>
        <w:t xml:space="preserve">By signing the Mobility Agreement, the participant gives their consent to the processing of their personal data, which will be encoded in the electronic systems for managing the Erasmus+ mobilities, see </w:t>
      </w:r>
      <w:hyperlink r:id="rId11" w:history="1">
        <w:r w:rsidRPr="009957B5">
          <w:rPr>
            <w:rStyle w:val="Hypertextovodkaz"/>
            <w:rFonts w:ascii="Verdana" w:hAnsi="Verdana" w:cs="Arial"/>
            <w:bCs/>
            <w:sz w:val="16"/>
            <w:szCs w:val="16"/>
            <w:lang w:val="en-GB"/>
          </w:rPr>
          <w:t>https://webgate.ec.europa.eu/erasmus-esc/index/privacy-statement</w:t>
        </w:r>
      </w:hyperlink>
      <w:r w:rsidRPr="009957B5">
        <w:rPr>
          <w:rFonts w:ascii="Verdana" w:hAnsi="Verdana" w:cs="Arial"/>
          <w:bCs/>
          <w:sz w:val="16"/>
          <w:szCs w:val="16"/>
          <w:lang w:val="en-GB"/>
        </w:rPr>
        <w:t>.</w:t>
      </w:r>
    </w:p>
    <w:sectPr w:rsidR="009A27C7" w:rsidRPr="009A27C7"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5042" w14:textId="77777777" w:rsidR="00BE7B64" w:rsidRDefault="00BE7B64">
      <w:r>
        <w:separator/>
      </w:r>
    </w:p>
  </w:endnote>
  <w:endnote w:type="continuationSeparator" w:id="0">
    <w:p w14:paraId="4984D15D" w14:textId="77777777" w:rsidR="00BE7B64" w:rsidRDefault="00BE7B64">
      <w:r>
        <w:continuationSeparator/>
      </w:r>
    </w:p>
  </w:endnote>
  <w:endnote w:id="1">
    <w:p w14:paraId="7D3C9CC6" w14:textId="1FE68525" w:rsidR="005F30E7" w:rsidRPr="00D559DB" w:rsidRDefault="00AA696D" w:rsidP="00AA696D">
      <w:pPr>
        <w:pStyle w:val="Textvysvtlivek"/>
        <w:spacing w:after="120"/>
        <w:rPr>
          <w:rFonts w:ascii="Verdana" w:hAnsi="Verdana"/>
          <w:i/>
          <w:iCs/>
          <w:sz w:val="16"/>
          <w:szCs w:val="16"/>
          <w:lang w:val="en-GB"/>
        </w:rPr>
      </w:pPr>
      <w:r w:rsidRPr="00D559DB">
        <w:rPr>
          <w:rStyle w:val="Odkaznavysvtlivky"/>
          <w:rFonts w:ascii="Verdana" w:hAnsi="Verdana"/>
          <w:i/>
          <w:iCs/>
          <w:sz w:val="16"/>
          <w:szCs w:val="16"/>
        </w:rPr>
        <w:endnoteRef/>
      </w:r>
      <w:r w:rsidRPr="00D559DB">
        <w:rPr>
          <w:rFonts w:ascii="Verdana" w:hAnsi="Verdana"/>
          <w:i/>
          <w:iCs/>
          <w:sz w:val="16"/>
          <w:szCs w:val="16"/>
          <w:lang w:val="en-GB"/>
        </w:rPr>
        <w:t xml:space="preserve"> </w:t>
      </w:r>
      <w:r w:rsidR="005F30E7" w:rsidRPr="00D559DB">
        <w:rPr>
          <w:rFonts w:ascii="Verdana" w:hAnsi="Verdana"/>
          <w:i/>
          <w:iCs/>
          <w:sz w:val="16"/>
          <w:szCs w:val="16"/>
          <w:lang w:val="en-GB"/>
        </w:rPr>
        <w:t>Adaptations of this template:</w:t>
      </w:r>
    </w:p>
    <w:p w14:paraId="3C941FDC" w14:textId="029D83EE" w:rsidR="00AA696D" w:rsidRPr="00D559DB" w:rsidRDefault="00AA696D" w:rsidP="005F30E7">
      <w:pPr>
        <w:pStyle w:val="Textvysvtlivek"/>
        <w:numPr>
          <w:ilvl w:val="0"/>
          <w:numId w:val="45"/>
        </w:numPr>
        <w:spacing w:after="120"/>
        <w:rPr>
          <w:rFonts w:ascii="Verdana" w:hAnsi="Verdana"/>
          <w:i/>
          <w:iCs/>
          <w:sz w:val="16"/>
          <w:szCs w:val="16"/>
          <w:lang w:val="en-GB"/>
        </w:rPr>
      </w:pPr>
      <w:r w:rsidRPr="00D559DB">
        <w:rPr>
          <w:rFonts w:ascii="Verdana" w:hAnsi="Verdana"/>
          <w:i/>
          <w:iCs/>
          <w:sz w:val="16"/>
          <w:szCs w:val="16"/>
          <w:lang w:val="en-GB"/>
        </w:rPr>
        <w:t xml:space="preserve">In case the mobility combines teaching and training activities, </w:t>
      </w:r>
      <w:r w:rsidRPr="00D559DB">
        <w:rPr>
          <w:rFonts w:ascii="Verdana" w:hAnsi="Verdana"/>
          <w:b/>
          <w:i/>
          <w:iCs/>
          <w:sz w:val="16"/>
          <w:szCs w:val="16"/>
          <w:lang w:val="en-GB"/>
        </w:rPr>
        <w:t>this template</w:t>
      </w:r>
      <w:r w:rsidRPr="00D559DB">
        <w:rPr>
          <w:rFonts w:ascii="Verdana" w:hAnsi="Verdana"/>
          <w:i/>
          <w:iCs/>
          <w:sz w:val="16"/>
          <w:szCs w:val="16"/>
          <w:lang w:val="en-GB"/>
        </w:rPr>
        <w:t xml:space="preserve"> should be used and adjusted to fit both activity types.</w:t>
      </w:r>
    </w:p>
    <w:p w14:paraId="4FAEF7B5" w14:textId="2777BD4D" w:rsidR="005F30E7" w:rsidRPr="00D559DB" w:rsidRDefault="005F30E7" w:rsidP="005F30E7">
      <w:pPr>
        <w:pStyle w:val="Textvysvtlivek"/>
        <w:numPr>
          <w:ilvl w:val="0"/>
          <w:numId w:val="45"/>
        </w:numPr>
        <w:spacing w:after="120"/>
        <w:rPr>
          <w:rFonts w:ascii="Verdana" w:hAnsi="Verdana"/>
          <w:i/>
          <w:iCs/>
          <w:sz w:val="16"/>
          <w:szCs w:val="16"/>
          <w:lang w:val="en-GB"/>
        </w:rPr>
      </w:pPr>
      <w:r w:rsidRPr="00D559DB">
        <w:rPr>
          <w:rFonts w:ascii="Verdana" w:hAnsi="Verdana"/>
          <w:i/>
          <w:iCs/>
          <w:sz w:val="16"/>
          <w:szCs w:val="16"/>
          <w:lang w:val="en-GB"/>
        </w:rPr>
        <w:t xml:space="preserve">In the case of mobility between HEIs, this agreement must be always signed by the staff member, the sending and the receiving HEI (three signatures in total). </w:t>
      </w:r>
    </w:p>
    <w:p w14:paraId="0661B68B" w14:textId="2341A692" w:rsidR="005F30E7" w:rsidRPr="00D559DB" w:rsidRDefault="005F30E7" w:rsidP="005F30E7">
      <w:pPr>
        <w:pStyle w:val="Textvysvtlivek"/>
        <w:numPr>
          <w:ilvl w:val="0"/>
          <w:numId w:val="45"/>
        </w:numPr>
        <w:spacing w:after="120"/>
        <w:rPr>
          <w:rFonts w:ascii="Verdana" w:hAnsi="Verdana"/>
          <w:i/>
          <w:iCs/>
          <w:sz w:val="16"/>
          <w:szCs w:val="16"/>
          <w:lang w:val="en-GB"/>
        </w:rPr>
      </w:pPr>
      <w:r w:rsidRPr="00D559DB">
        <w:rPr>
          <w:rFonts w:ascii="Verdana" w:hAnsi="Verdana"/>
          <w:i/>
          <w:iCs/>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14:paraId="6FDAE7F9" w14:textId="77D73175" w:rsidR="005F30E7" w:rsidRPr="00D559DB" w:rsidRDefault="00361EB0" w:rsidP="005F30E7">
      <w:pPr>
        <w:pStyle w:val="Textvysvtlivek"/>
        <w:numPr>
          <w:ilvl w:val="0"/>
          <w:numId w:val="45"/>
        </w:numPr>
        <w:spacing w:after="120"/>
        <w:rPr>
          <w:rFonts w:ascii="Verdana" w:hAnsi="Verdana"/>
          <w:i/>
          <w:iCs/>
          <w:sz w:val="16"/>
          <w:szCs w:val="16"/>
          <w:lang w:val="en-GB"/>
        </w:rPr>
      </w:pPr>
      <w:r w:rsidRPr="00D559DB">
        <w:rPr>
          <w:rFonts w:ascii="Verdana" w:hAnsi="Verdana"/>
          <w:i/>
          <w:iCs/>
          <w:sz w:val="16"/>
          <w:szCs w:val="16"/>
          <w:lang w:val="en-GB"/>
        </w:rPr>
        <w:t>In the case of incoming mobility of invited</w:t>
      </w:r>
      <w:r w:rsidR="005F30E7" w:rsidRPr="00D559DB">
        <w:rPr>
          <w:rFonts w:ascii="Verdana" w:hAnsi="Verdana"/>
          <w:i/>
          <w:iCs/>
          <w:sz w:val="16"/>
          <w:szCs w:val="16"/>
          <w:lang w:val="en-GB"/>
        </w:rPr>
        <w:t xml:space="preserve"> staff from enterprises to teach in </w:t>
      </w:r>
      <w:r w:rsidRPr="00D559DB">
        <w:rPr>
          <w:rFonts w:ascii="Verdana" w:hAnsi="Verdana"/>
          <w:i/>
          <w:iCs/>
          <w:sz w:val="16"/>
          <w:szCs w:val="16"/>
          <w:lang w:val="en-GB"/>
        </w:rPr>
        <w:t>a</w:t>
      </w:r>
      <w:r w:rsidR="005F30E7" w:rsidRPr="00D559DB">
        <w:rPr>
          <w:rFonts w:ascii="Verdana" w:hAnsi="Verdana"/>
          <w:i/>
          <w:iCs/>
          <w:sz w:val="16"/>
          <w:szCs w:val="16"/>
          <w:lang w:val="en-GB"/>
        </w:rPr>
        <w:t xml:space="preserve"> HEI, it will be sufficient with the signature of the staff member, the </w:t>
      </w:r>
      <w:r w:rsidRPr="00D559DB">
        <w:rPr>
          <w:rFonts w:ascii="Verdana" w:hAnsi="Verdana"/>
          <w:i/>
          <w:iCs/>
          <w:sz w:val="16"/>
          <w:szCs w:val="16"/>
          <w:lang w:val="en-GB"/>
        </w:rPr>
        <w:t>beneficiary</w:t>
      </w:r>
      <w:r w:rsidR="005F30E7" w:rsidRPr="00D559DB">
        <w:rPr>
          <w:rFonts w:ascii="Verdana" w:hAnsi="Verdana"/>
          <w:i/>
          <w:iCs/>
          <w:sz w:val="16"/>
          <w:szCs w:val="16"/>
          <w:lang w:val="en-GB"/>
        </w:rPr>
        <w:t xml:space="preserve"> </w:t>
      </w:r>
      <w:proofErr w:type="gramStart"/>
      <w:r w:rsidR="005F30E7" w:rsidRPr="00D559DB">
        <w:rPr>
          <w:rFonts w:ascii="Verdana" w:hAnsi="Verdana"/>
          <w:i/>
          <w:iCs/>
          <w:sz w:val="16"/>
          <w:szCs w:val="16"/>
          <w:lang w:val="en-GB"/>
        </w:rPr>
        <w:t>HEI</w:t>
      </w:r>
      <w:proofErr w:type="gramEnd"/>
      <w:r w:rsidR="005F30E7" w:rsidRPr="00D559DB">
        <w:rPr>
          <w:rFonts w:ascii="Verdana" w:hAnsi="Verdana"/>
          <w:i/>
          <w:iCs/>
          <w:sz w:val="16"/>
          <w:szCs w:val="16"/>
          <w:lang w:val="en-GB"/>
        </w:rPr>
        <w:t xml:space="preserve"> and the sending organisation (three signatures in tota</w:t>
      </w:r>
      <w:r w:rsidRPr="00D559DB">
        <w:rPr>
          <w:rFonts w:ascii="Verdana" w:hAnsi="Verdana"/>
          <w:i/>
          <w:iCs/>
          <w:sz w:val="16"/>
          <w:szCs w:val="16"/>
          <w:lang w:val="en-GB"/>
        </w:rPr>
        <w:t xml:space="preserve">l). </w:t>
      </w: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1697A6F8"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827819" w:rsidRPr="00827819">
        <w:rPr>
          <w:rFonts w:ascii="Verdana" w:hAnsi="Verdana"/>
          <w:sz w:val="16"/>
          <w:szCs w:val="16"/>
          <w:lang w:val="en-GB"/>
        </w:rPr>
        <w:t xml:space="preserve">Any </w:t>
      </w:r>
      <w:r w:rsidR="00827819" w:rsidRPr="00880A44">
        <w:rPr>
          <w:rFonts w:ascii="Verdana" w:hAnsi="Verdana"/>
          <w:b/>
          <w:sz w:val="16"/>
          <w:szCs w:val="16"/>
          <w:lang w:val="en-GB"/>
        </w:rPr>
        <w:t>enterprise</w:t>
      </w:r>
      <w:r w:rsidR="00827819" w:rsidRPr="00827819">
        <w:rPr>
          <w:rFonts w:ascii="Verdana" w:hAnsi="Verdana"/>
          <w:sz w:val="16"/>
          <w:szCs w:val="16"/>
          <w:lang w:val="en-GB"/>
        </w:rPr>
        <w:t xml:space="preserve"> or, more generally, any public or private organisation active in the labour market or in the fields o</w:t>
      </w:r>
      <w:r w:rsidR="00827819">
        <w:rPr>
          <w:rFonts w:ascii="Verdana" w:hAnsi="Verdana"/>
          <w:sz w:val="16"/>
          <w:szCs w:val="16"/>
          <w:lang w:val="en-GB"/>
        </w:rPr>
        <w:t xml:space="preserve">f education, </w:t>
      </w:r>
      <w:proofErr w:type="gramStart"/>
      <w:r w:rsidR="00827819">
        <w:rPr>
          <w:rFonts w:ascii="Verdana" w:hAnsi="Verdana"/>
          <w:sz w:val="16"/>
          <w:szCs w:val="16"/>
          <w:lang w:val="en-GB"/>
        </w:rPr>
        <w:t>training</w:t>
      </w:r>
      <w:proofErr w:type="gramEnd"/>
      <w:r w:rsidR="00827819">
        <w:rPr>
          <w:rFonts w:ascii="Verdana" w:hAnsi="Verdana"/>
          <w:sz w:val="16"/>
          <w:szCs w:val="16"/>
          <w:lang w:val="en-GB"/>
        </w:rPr>
        <w:t xml:space="preserve"> and youth</w:t>
      </w:r>
      <w:r w:rsidR="00827819" w:rsidRPr="00827819">
        <w:rPr>
          <w:rFonts w:ascii="Verdana" w:hAnsi="Verdana"/>
          <w:sz w:val="16"/>
          <w:szCs w:val="16"/>
          <w:lang w:val="en-GB"/>
        </w:rPr>
        <w:t>.</w:t>
      </w:r>
    </w:p>
  </w:endnote>
  <w:endnote w:id="5">
    <w:p w14:paraId="5923D6CA" w14:textId="6B286D7B" w:rsidR="003077BA" w:rsidRPr="002F549E" w:rsidRDefault="003077BA"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w:t>
      </w:r>
      <w:r>
        <w:rPr>
          <w:rFonts w:ascii="Verdana" w:hAnsi="Verdana"/>
          <w:sz w:val="16"/>
          <w:szCs w:val="16"/>
          <w:lang w:val="en-GB"/>
        </w:rPr>
        <w:t xml:space="preserve"> EU Member States and third countries associated to the programme</w:t>
      </w:r>
      <w:r w:rsidRPr="002F549E">
        <w:rPr>
          <w:rFonts w:ascii="Verdana" w:hAnsi="Verdana"/>
          <w:sz w:val="16"/>
          <w:szCs w:val="16"/>
          <w:lang w:val="en-GB"/>
        </w:rPr>
        <w:t>.</w:t>
      </w:r>
    </w:p>
  </w:endnote>
  <w:endnote w:id="6">
    <w:p w14:paraId="56E93A69" w14:textId="6592F2E0" w:rsidR="003077BA" w:rsidRPr="002F549E" w:rsidRDefault="003077BA"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341EA186" w:rsidR="00153B61" w:rsidRPr="00346C0E" w:rsidRDefault="00153B61" w:rsidP="00B223B0">
      <w:pPr>
        <w:pStyle w:val="Textvysvtlivek"/>
        <w:spacing w:after="100"/>
        <w:rPr>
          <w:rFonts w:ascii="Verdana" w:hAnsi="Verdana" w:cs="Calibri"/>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w:t>
      </w:r>
      <w:r w:rsidR="00C9013D">
        <w:rPr>
          <w:rFonts w:ascii="Verdana" w:hAnsi="Verdana" w:cs="Calibri"/>
          <w:sz w:val="16"/>
          <w:szCs w:val="16"/>
          <w:lang w:val="en-GB"/>
        </w:rPr>
        <w:t>beneficiary</w:t>
      </w:r>
      <w:r w:rsidR="00F81482" w:rsidRPr="002F549E">
        <w:rPr>
          <w:rFonts w:ascii="Verdana" w:hAnsi="Verdana" w:cs="Calibri"/>
          <w:sz w:val="16"/>
          <w:szCs w:val="16"/>
          <w:lang w:val="en-GB"/>
        </w:rPr>
        <w:t xml:space="preserve"> institution</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346C0E">
        <w:rPr>
          <w:rFonts w:ascii="Verdana" w:hAnsi="Verdana" w:cs="Calibri"/>
          <w:sz w:val="16"/>
          <w:szCs w:val="16"/>
          <w:lang w:val="en-GB"/>
        </w:rPr>
        <w:t>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1A93" w14:textId="77777777" w:rsidR="005E2678" w:rsidRDefault="005E267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5226C48" w:rsidR="0081766A" w:rsidRDefault="0081766A">
        <w:pPr>
          <w:pStyle w:val="Zpat"/>
          <w:jc w:val="center"/>
        </w:pPr>
        <w:r>
          <w:fldChar w:fldCharType="begin"/>
        </w:r>
        <w:r>
          <w:instrText xml:space="preserve"> PAGE   \* MERGEFORMAT </w:instrText>
        </w:r>
        <w:r>
          <w:fldChar w:fldCharType="separate"/>
        </w:r>
        <w:r w:rsidR="008E4EE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17CB" w14:textId="77777777" w:rsidR="00BE7B64" w:rsidRDefault="00BE7B64">
      <w:r>
        <w:separator/>
      </w:r>
    </w:p>
  </w:footnote>
  <w:footnote w:type="continuationSeparator" w:id="0">
    <w:p w14:paraId="4E85C88B" w14:textId="77777777" w:rsidR="00BE7B64" w:rsidRDefault="00BE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39D9" w14:textId="77777777" w:rsidR="005E2678" w:rsidRDefault="005E267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328E39DB" w:rsidR="00E01AAA" w:rsidRPr="00AD66BB" w:rsidRDefault="00793F66" w:rsidP="005E2678">
          <w:pPr>
            <w:tabs>
              <w:tab w:val="left" w:pos="0"/>
              <w:tab w:val="left" w:pos="1134"/>
              <w:tab w:val="left" w:pos="3261"/>
              <w:tab w:val="left" w:pos="4253"/>
              <w:tab w:val="left" w:pos="4678"/>
            </w:tabs>
            <w:jc w:val="left"/>
            <w:rPr>
              <w:rFonts w:ascii="Verdana" w:hAnsi="Verdana"/>
              <w:b/>
              <w:sz w:val="18"/>
              <w:szCs w:val="18"/>
              <w:lang w:val="en-GB"/>
            </w:rPr>
          </w:pPr>
          <w:r>
            <w:rPr>
              <w:noProof/>
            </w:rPr>
            <w:drawing>
              <wp:inline distT="0" distB="0" distL="0" distR="0" wp14:anchorId="154E5B61" wp14:editId="163DAFAE">
                <wp:extent cx="2745740" cy="575945"/>
                <wp:effectExtent l="0" t="0" r="0" b="0"/>
                <wp:docPr id="212454757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547579" name="Obráze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7981" cy="576415"/>
                        </a:xfrm>
                        <a:prstGeom prst="rect">
                          <a:avLst/>
                        </a:prstGeom>
                        <a:noFill/>
                        <a:ln>
                          <a:noFill/>
                        </a:ln>
                      </pic:spPr>
                    </pic:pic>
                  </a:graphicData>
                </a:graphic>
              </wp:inline>
            </w:drawing>
          </w:r>
          <w:r w:rsidR="00346C0E">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2BF5331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303.45pt;margin-top: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2686786"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6551A2"/>
    <w:multiLevelType w:val="hybridMultilevel"/>
    <w:tmpl w:val="DBA6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8161397">
    <w:abstractNumId w:val="1"/>
  </w:num>
  <w:num w:numId="2" w16cid:durableId="414208416">
    <w:abstractNumId w:val="0"/>
  </w:num>
  <w:num w:numId="3" w16cid:durableId="69812278">
    <w:abstractNumId w:val="19"/>
  </w:num>
  <w:num w:numId="4" w16cid:durableId="591815911">
    <w:abstractNumId w:val="28"/>
  </w:num>
  <w:num w:numId="5" w16cid:durableId="138688167">
    <w:abstractNumId w:val="21"/>
  </w:num>
  <w:num w:numId="6" w16cid:durableId="1760712439">
    <w:abstractNumId w:val="27"/>
  </w:num>
  <w:num w:numId="7" w16cid:durableId="1552497171">
    <w:abstractNumId w:val="42"/>
  </w:num>
  <w:num w:numId="8" w16cid:durableId="1941177304">
    <w:abstractNumId w:val="43"/>
  </w:num>
  <w:num w:numId="9" w16cid:durableId="1690907053">
    <w:abstractNumId w:val="25"/>
  </w:num>
  <w:num w:numId="10" w16cid:durableId="1905948935">
    <w:abstractNumId w:val="41"/>
  </w:num>
  <w:num w:numId="11" w16cid:durableId="376854841">
    <w:abstractNumId w:val="39"/>
  </w:num>
  <w:num w:numId="12" w16cid:durableId="1919753945">
    <w:abstractNumId w:val="31"/>
  </w:num>
  <w:num w:numId="13" w16cid:durableId="1584878467">
    <w:abstractNumId w:val="37"/>
  </w:num>
  <w:num w:numId="14" w16cid:durableId="1469128708">
    <w:abstractNumId w:val="20"/>
  </w:num>
  <w:num w:numId="15" w16cid:durableId="362948054">
    <w:abstractNumId w:val="26"/>
  </w:num>
  <w:num w:numId="16" w16cid:durableId="1127816467">
    <w:abstractNumId w:val="16"/>
  </w:num>
  <w:num w:numId="17" w16cid:durableId="1997103300">
    <w:abstractNumId w:val="22"/>
  </w:num>
  <w:num w:numId="18" w16cid:durableId="238059101">
    <w:abstractNumId w:val="44"/>
  </w:num>
  <w:num w:numId="19" w16cid:durableId="1119422441">
    <w:abstractNumId w:val="33"/>
  </w:num>
  <w:num w:numId="20" w16cid:durableId="41831963">
    <w:abstractNumId w:val="18"/>
  </w:num>
  <w:num w:numId="21" w16cid:durableId="1194538847">
    <w:abstractNumId w:val="29"/>
  </w:num>
  <w:num w:numId="22" w16cid:durableId="890728120">
    <w:abstractNumId w:val="30"/>
  </w:num>
  <w:num w:numId="23" w16cid:durableId="1924954212">
    <w:abstractNumId w:val="32"/>
  </w:num>
  <w:num w:numId="24" w16cid:durableId="2009285845">
    <w:abstractNumId w:val="4"/>
  </w:num>
  <w:num w:numId="25" w16cid:durableId="1672761225">
    <w:abstractNumId w:val="7"/>
  </w:num>
  <w:num w:numId="26" w16cid:durableId="2065326010">
    <w:abstractNumId w:val="35"/>
  </w:num>
  <w:num w:numId="27" w16cid:durableId="1779333593">
    <w:abstractNumId w:val="17"/>
  </w:num>
  <w:num w:numId="28" w16cid:durableId="418252809">
    <w:abstractNumId w:val="11"/>
  </w:num>
  <w:num w:numId="29" w16cid:durableId="1974670516">
    <w:abstractNumId w:val="38"/>
  </w:num>
  <w:num w:numId="30" w16cid:durableId="1370951572">
    <w:abstractNumId w:val="34"/>
  </w:num>
  <w:num w:numId="31" w16cid:durableId="482698648">
    <w:abstractNumId w:val="24"/>
  </w:num>
  <w:num w:numId="32" w16cid:durableId="1374840002">
    <w:abstractNumId w:val="13"/>
  </w:num>
  <w:num w:numId="33" w16cid:durableId="790705563">
    <w:abstractNumId w:val="36"/>
  </w:num>
  <w:num w:numId="34" w16cid:durableId="1350066766">
    <w:abstractNumId w:val="14"/>
  </w:num>
  <w:num w:numId="35" w16cid:durableId="777063110">
    <w:abstractNumId w:val="15"/>
  </w:num>
  <w:num w:numId="36" w16cid:durableId="593131057">
    <w:abstractNumId w:val="12"/>
  </w:num>
  <w:num w:numId="37" w16cid:durableId="1554124803">
    <w:abstractNumId w:val="9"/>
  </w:num>
  <w:num w:numId="38" w16cid:durableId="172575546">
    <w:abstractNumId w:val="36"/>
  </w:num>
  <w:num w:numId="39" w16cid:durableId="1207567322">
    <w:abstractNumId w:val="45"/>
  </w:num>
  <w:num w:numId="40" w16cid:durableId="1682976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92507213">
    <w:abstractNumId w:val="3"/>
  </w:num>
  <w:num w:numId="42" w16cid:durableId="17913627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3422621">
    <w:abstractNumId w:val="19"/>
  </w:num>
  <w:num w:numId="44" w16cid:durableId="220218136">
    <w:abstractNumId w:val="19"/>
  </w:num>
  <w:num w:numId="45" w16cid:durableId="10527038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822"/>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A76"/>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077BA"/>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1EB0"/>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5C71"/>
    <w:rsid w:val="003A7498"/>
    <w:rsid w:val="003B1A24"/>
    <w:rsid w:val="003B1C2F"/>
    <w:rsid w:val="003B2D0C"/>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343F"/>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678"/>
    <w:rsid w:val="005E2C84"/>
    <w:rsid w:val="005E386C"/>
    <w:rsid w:val="005E3D86"/>
    <w:rsid w:val="005E3EEA"/>
    <w:rsid w:val="005E466D"/>
    <w:rsid w:val="005F0173"/>
    <w:rsid w:val="005F0E76"/>
    <w:rsid w:val="005F172D"/>
    <w:rsid w:val="005F1B3E"/>
    <w:rsid w:val="005F2088"/>
    <w:rsid w:val="005F30E7"/>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392"/>
    <w:rsid w:val="006A5EA5"/>
    <w:rsid w:val="006A5F25"/>
    <w:rsid w:val="006A6301"/>
    <w:rsid w:val="006A6C23"/>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3F6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03F"/>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819"/>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0A44"/>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5FEE"/>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E4EE3"/>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27C7"/>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7B64"/>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013D"/>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59DB"/>
    <w:rsid w:val="00D5669B"/>
    <w:rsid w:val="00D56C86"/>
    <w:rsid w:val="00D578D6"/>
    <w:rsid w:val="00D60B80"/>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7A3"/>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32f805-39dd-4d61-b171-dda1059d2720">
      <Terms xmlns="http://schemas.microsoft.com/office/infopath/2007/PartnerControls"/>
    </lcf76f155ced4ddcb4097134ff3c332f>
    <TaxCatchAll xmlns="259000f8-de18-4dd8-9dd2-17d641c18b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EEA2577CA40E24CBFAE50AF2BA7BC02" ma:contentTypeVersion="20" ma:contentTypeDescription="Vytvoří nový dokument" ma:contentTypeScope="" ma:versionID="9ab98a5337934f4825d9d0e8a18fc5b7">
  <xsd:schema xmlns:xsd="http://www.w3.org/2001/XMLSchema" xmlns:xs="http://www.w3.org/2001/XMLSchema" xmlns:p="http://schemas.microsoft.com/office/2006/metadata/properties" xmlns:ns2="0f32f805-39dd-4d61-b171-dda1059d2720" xmlns:ns3="259000f8-de18-4dd8-9dd2-17d641c18b6c" targetNamespace="http://schemas.microsoft.com/office/2006/metadata/properties" ma:root="true" ma:fieldsID="0a5f02cb776135a290c31aa3ce10c235" ns2:_="" ns3:_="">
    <xsd:import namespace="0f32f805-39dd-4d61-b171-dda1059d2720"/>
    <xsd:import namespace="259000f8-de18-4dd8-9dd2-17d641c18b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2f805-39dd-4d61-b171-dda1059d2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fb64034f-9bdc-497c-9a94-a18e7a7d2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9000f8-de18-4dd8-9dd2-17d641c18b6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096b8b5e-e35d-4f88-ab3b-411110be2857}" ma:internalName="TaxCatchAll" ma:showField="CatchAllData" ma:web="259000f8-de18-4dd8-9dd2-17d641c18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f32f805-39dd-4d61-b171-dda1059d2720"/>
    <ds:schemaRef ds:uri="259000f8-de18-4dd8-9dd2-17d641c18b6c"/>
  </ds:schemaRefs>
</ds:datastoreItem>
</file>

<file path=customXml/itemProps3.xml><?xml version="1.0" encoding="utf-8"?>
<ds:datastoreItem xmlns:ds="http://schemas.openxmlformats.org/officeDocument/2006/customXml" ds:itemID="{CA4FC8DC-AE07-40CE-AA0C-69FDE8B3A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2f805-39dd-4d61-b171-dda1059d2720"/>
    <ds:schemaRef ds:uri="259000f8-de18-4dd8-9dd2-17d641c18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CEBAD-FDD3-40E3-AD65-E339A736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1</Pages>
  <Words>558</Words>
  <Characters>3294</Characters>
  <Application>Microsoft Office Word</Application>
  <DocSecurity>0</DocSecurity>
  <PresentationFormat>Microsoft Word 11.0</PresentationFormat>
  <Lines>27</Lines>
  <Paragraphs>7</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3845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Soldanova Petra</cp:lastModifiedBy>
  <cp:revision>10</cp:revision>
  <cp:lastPrinted>2013-11-06T08:46:00Z</cp:lastPrinted>
  <dcterms:created xsi:type="dcterms:W3CDTF">2022-11-11T14:17:00Z</dcterms:created>
  <dcterms:modified xsi:type="dcterms:W3CDTF">2023-06-26T11:44:00Z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0x010100EEEA2577CA40E24CBFAE50AF2BA7BC02</vt:lpwstr>
  </property>
</Properties>
</file>